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9F" w:rsidRDefault="00F4599B">
      <w:pPr>
        <w:spacing w:after="0" w:line="240" w:lineRule="auto"/>
        <w:ind w:left="851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43039F" w:rsidRDefault="0043039F">
      <w:pPr>
        <w:spacing w:after="0" w:line="240" w:lineRule="auto"/>
        <w:rPr>
          <w:rFonts w:ascii="Times New Roman" w:hAnsi="Times New Roman"/>
          <w:b/>
        </w:rPr>
      </w:pPr>
    </w:p>
    <w:p w:rsidR="0043039F" w:rsidRDefault="00F4599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:rsidR="0043039F" w:rsidRDefault="00F4599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Škola primijenjene umjetnosti</w:t>
      </w:r>
      <w:r>
        <w:rPr>
          <w:rFonts w:ascii="Times New Roman" w:hAnsi="Times New Roman"/>
          <w:b/>
          <w:sz w:val="24"/>
        </w:rPr>
        <w:t xml:space="preserve"> i dizajna</w:t>
      </w:r>
    </w:p>
    <w:p w:rsidR="0043039F" w:rsidRDefault="00F4599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Ravnatelj</w:t>
      </w:r>
    </w:p>
    <w:p w:rsidR="0043039F" w:rsidRDefault="0043039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3039F" w:rsidRDefault="00F4599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112-02/24-01/15</w:t>
      </w:r>
    </w:p>
    <w:p w:rsidR="0043039F" w:rsidRDefault="00F4599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251-98-02-24-1</w:t>
      </w:r>
    </w:p>
    <w:p w:rsidR="0043039F" w:rsidRDefault="00F4599B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noProof/>
          <w:sz w:val="24"/>
        </w:rPr>
        <w:t>Zagreb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19. prosinca </w:t>
      </w:r>
      <w:r>
        <w:rPr>
          <w:rFonts w:ascii="Times New Roman" w:hAnsi="Times New Roman"/>
          <w:sz w:val="24"/>
        </w:rPr>
        <w:t>2024.</w:t>
      </w: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F459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Na temelju Zakona o odgoju i obrazovanju u osnovnoj i srednjoj školi (NN 87/08, 86/09, 92/10, 105/10, 90/11, 16/12, 86/12, 126/12, 94/13, 152/14, 7/17, 68/18, 98/19, 64/20, 151/22 i 156/23)  i Pravilnika o načinu i postupku zapošljavanja u Školi primijenje</w:t>
      </w:r>
      <w:r>
        <w:rPr>
          <w:rFonts w:ascii="Times New Roman" w:hAnsi="Times New Roman"/>
          <w:color w:val="333333"/>
          <w:sz w:val="24"/>
        </w:rPr>
        <w:t>ne umjetnosti i dizajna, ravnatelj Škole primijenjene umjetnosti i dizajna, raspisuje</w:t>
      </w:r>
    </w:p>
    <w:p w:rsidR="0043039F" w:rsidRDefault="00F459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ab/>
        <w:t xml:space="preserve">  </w:t>
      </w:r>
    </w:p>
    <w:p w:rsidR="0043039F" w:rsidRDefault="00F4599B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 A T J E Č A J</w:t>
      </w:r>
    </w:p>
    <w:p w:rsidR="0043039F" w:rsidRDefault="00F4599B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za radno mjesto  (m/ž)</w:t>
      </w:r>
    </w:p>
    <w:p w:rsidR="0043039F" w:rsidRDefault="0043039F">
      <w:pPr>
        <w:spacing w:line="240" w:lineRule="auto"/>
        <w:rPr>
          <w:rFonts w:ascii="Times New Roman" w:hAnsi="Times New Roman"/>
          <w:sz w:val="24"/>
        </w:rPr>
      </w:pPr>
    </w:p>
    <w:p w:rsidR="0043039F" w:rsidRDefault="00F4599B">
      <w:pPr>
        <w:spacing w:line="240" w:lineRule="auto"/>
        <w:ind w:left="36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>Nastavnik Grafičkog dizajna i Povijesti struke- na određeno puno radno vrijeme (40 sati tjedno)-zamjena.</w:t>
      </w:r>
    </w:p>
    <w:p w:rsidR="0043039F" w:rsidRDefault="00F4599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profesor likovne kulture, akademski slikar grafičar, akademski slikar i diplomirani dizajner</w:t>
      </w:r>
    </w:p>
    <w:p w:rsidR="0043039F" w:rsidRDefault="00F4599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Kandidati za ovo radno mjesto moraju ispunjavati uvjete prema Zakonu o odgoju i obrazovanju u osnovnoj i srednjoj školi (NN 87/08, 86/09, 92/10, 105/10, 90/11, 1</w:t>
      </w:r>
      <w:r>
        <w:rPr>
          <w:rFonts w:ascii="Times New Roman" w:hAnsi="Times New Roman"/>
          <w:color w:val="333333"/>
          <w:sz w:val="24"/>
        </w:rPr>
        <w:t>6/12, 86/12, 126/12, 94/13,152/14, 7/17, 68/18, 98/19, 64/20, 151/22 i 156/23)  i Pravilniku o stručnoj spremi i pedagoško-psihološkom obrazovanju nastavnika u srednjim školama (NN 1/96 i 80/99).</w:t>
      </w:r>
    </w:p>
    <w:p w:rsidR="0043039F" w:rsidRDefault="00F4599B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Uz vlastoručno potpisanu prijavu na natječaj kandidati su du</w:t>
      </w:r>
      <w:r>
        <w:rPr>
          <w:rFonts w:ascii="Times New Roman" w:hAnsi="Times New Roman"/>
          <w:color w:val="333333"/>
          <w:sz w:val="24"/>
        </w:rPr>
        <w:t>žni priložiti:</w:t>
      </w:r>
    </w:p>
    <w:p w:rsidR="0043039F" w:rsidRDefault="00F4599B">
      <w:pPr>
        <w:spacing w:line="240" w:lineRule="auto"/>
        <w:ind w:left="720" w:hanging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 dokaz o stručnoj spremi,</w:t>
      </w:r>
    </w:p>
    <w:p w:rsidR="0043039F" w:rsidRDefault="00F4599B">
      <w:pPr>
        <w:spacing w:line="240" w:lineRule="auto"/>
        <w:ind w:left="720" w:hanging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 fotokopiju domovnice,</w:t>
      </w:r>
    </w:p>
    <w:p w:rsidR="0043039F" w:rsidRDefault="00F4599B">
      <w:pPr>
        <w:spacing w:line="240" w:lineRule="auto"/>
        <w:ind w:left="720" w:hanging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 potvrdu o podacima evidentiranim  u matičnoj evidenciji HZMO-a (Elektronički zapis),</w:t>
      </w:r>
    </w:p>
    <w:p w:rsidR="0043039F" w:rsidRDefault="00F4599B">
      <w:pPr>
        <w:spacing w:line="240" w:lineRule="auto"/>
        <w:ind w:left="720" w:hanging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 potvrdu da se protiv kandidata ne vodi istražni ili kazneni postupak ne stariju od 1 mjeseca,</w:t>
      </w:r>
    </w:p>
    <w:p w:rsidR="0043039F" w:rsidRDefault="00F4599B">
      <w:pPr>
        <w:spacing w:line="240" w:lineRule="auto"/>
        <w:ind w:left="720" w:hanging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>životopis.</w:t>
      </w:r>
    </w:p>
    <w:p w:rsidR="0043039F" w:rsidRDefault="0043039F">
      <w:pPr>
        <w:spacing w:line="240" w:lineRule="auto"/>
        <w:rPr>
          <w:rFonts w:ascii="Times New Roman" w:hAnsi="Times New Roman"/>
          <w:sz w:val="24"/>
        </w:rPr>
      </w:pPr>
    </w:p>
    <w:p w:rsidR="0043039F" w:rsidRDefault="00F4599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Kandidati koji prema posebnim propisima ostvaruju pravo prednosti pri zapošljavanju, dužni su se u prijavi pozvati na to pravo, priložiti sve propisane dokaze o tom statusu, te imaju prednost u odnosu na ostale kandidate samo pod jednakim uvjet</w:t>
      </w:r>
      <w:r>
        <w:rPr>
          <w:rFonts w:ascii="Times New Roman" w:hAnsi="Times New Roman"/>
          <w:color w:val="333333"/>
          <w:sz w:val="24"/>
        </w:rPr>
        <w:t>ima.</w:t>
      </w:r>
    </w:p>
    <w:p w:rsidR="0043039F" w:rsidRDefault="00F4599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Pozivaju se osobe iz članka 102. stavak 1. – 3. Zakona o hrvatskim braniteljima iz domovinskog rata i članovima njihovih obitelji (NN 121/17.) da uz prijavu na natječaj dostave dokaze iz </w:t>
      </w:r>
      <w:r>
        <w:rPr>
          <w:rFonts w:ascii="Times New Roman" w:hAnsi="Times New Roman"/>
          <w:color w:val="333333"/>
          <w:sz w:val="24"/>
        </w:rPr>
        <w:lastRenderedPageBreak/>
        <w:t>članka 103. stavak 1. Zakona o hrvatskim braniteljima iz domovin</w:t>
      </w:r>
      <w:r>
        <w:rPr>
          <w:rFonts w:ascii="Times New Roman" w:hAnsi="Times New Roman"/>
          <w:color w:val="333333"/>
          <w:sz w:val="24"/>
        </w:rPr>
        <w:t xml:space="preserve">skog rata i članovima njihovih obitelji (NN 121/17.). Poveznica na internetsku stranicu Ministarstva: </w:t>
      </w:r>
      <w:hyperlink r:id="rId7" w:history="1">
        <w:r>
          <w:rPr>
            <w:rStyle w:val="Hiperveza"/>
            <w:rFonts w:ascii="Times New Roman" w:hAnsi="Times New Roman"/>
            <w:color w:val="0782C1"/>
            <w:sz w:val="24"/>
          </w:rPr>
          <w:t>https://branitelji.gov.hr/zaposljavanje-843/843</w:t>
        </w:r>
      </w:hyperlink>
      <w:r>
        <w:rPr>
          <w:rFonts w:ascii="Times New Roman" w:hAnsi="Times New Roman"/>
          <w:color w:val="333333"/>
          <w:sz w:val="24"/>
        </w:rPr>
        <w:t xml:space="preserve">, a dodatne informacije o dokazima koji su </w:t>
      </w:r>
      <w:r>
        <w:rPr>
          <w:rFonts w:ascii="Times New Roman" w:hAnsi="Times New Roman"/>
          <w:color w:val="333333"/>
          <w:sz w:val="24"/>
        </w:rPr>
        <w:t xml:space="preserve">potrebni za ostvarivanje prava prednosti pri zapošljavanju, potražiti na slijedećoj poveznici: </w:t>
      </w:r>
      <w:hyperlink r:id="rId8" w:history="1">
        <w:r>
          <w:rPr>
            <w:rStyle w:val="Hiperveza"/>
            <w:rFonts w:ascii="Times New Roman" w:hAnsi="Times New Roman"/>
            <w:color w:val="0782C1"/>
            <w:sz w:val="24"/>
          </w:rPr>
          <w:t>https://branitelji.gov.hr/UserDocsImages//NG/12%20Prosinac/Zapo%C5%A1ljavanje//POPIS%20DOKAZA%20ZA%20OSTVARIVANJE%20PRAVA%20PRI%20ZAPO%C5%A0LJAVANJU.pdf</w:t>
        </w:r>
      </w:hyperlink>
    </w:p>
    <w:p w:rsidR="0043039F" w:rsidRDefault="00F4599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333333"/>
          <w:sz w:val="24"/>
        </w:rPr>
        <w:t xml:space="preserve">Osobe koje ostvaruju pravo prednosti pri zapošljavanju u skladu s člankom 48. Zakona o civilnim </w:t>
      </w:r>
      <w:r>
        <w:rPr>
          <w:rFonts w:ascii="Times New Roman" w:hAnsi="Times New Roman"/>
          <w:color w:val="333333"/>
          <w:sz w:val="24"/>
        </w:rPr>
        <w:t>stradalnicima iz Domovinskog rata (Narodne novine broj  84/21), uz prijavu na natječaj dužne su u prijavi na natječaj pozvati se na to pravo i uz prijavu dostaviti i dokaze iz stavka 1. članka 49. Zakona o civilnim stradalnicima iz Domovinskog rata.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333333"/>
          <w:sz w:val="24"/>
        </w:rPr>
        <w:t>Povezn</w:t>
      </w:r>
      <w:r>
        <w:rPr>
          <w:rFonts w:ascii="Times New Roman" w:hAnsi="Times New Roman"/>
          <w:color w:val="333333"/>
          <w:sz w:val="24"/>
        </w:rPr>
        <w:t xml:space="preserve">ica na internetsku stranicu Ministarstva hrvatskih branitelja s popisom dokaza potrebnih za ostvarivanja prava prednosti: </w:t>
      </w:r>
    </w:p>
    <w:p w:rsidR="0043039F" w:rsidRDefault="00F4599B">
      <w:pPr>
        <w:spacing w:line="240" w:lineRule="auto"/>
        <w:jc w:val="both"/>
        <w:rPr>
          <w:rFonts w:ascii="Times New Roman" w:hAnsi="Times New Roman"/>
          <w:sz w:val="24"/>
        </w:rPr>
      </w:pPr>
      <w:hyperlink r:id="rId9" w:history="1">
        <w:r>
          <w:rPr>
            <w:rStyle w:val="Hiperveza"/>
            <w:rFonts w:ascii="Times New Roman" w:hAnsi="Times New Roman"/>
            <w:color w:val="0782C1"/>
            <w:sz w:val="24"/>
          </w:rPr>
          <w:t>https://branitelji.gov.hr/UserDocsImages//dokumenti/Nikola//popis%20dokaza%20za%20ostvarivanje%20prava%20prednosti%20pri%20zapo%C5%A1ljavanju-%20Zakon%20o%20civilnim%20stradalnicima%</w:t>
        </w:r>
        <w:r>
          <w:rPr>
            <w:rStyle w:val="Hiperveza"/>
            <w:rFonts w:ascii="Times New Roman" w:hAnsi="Times New Roman"/>
            <w:color w:val="0782C1"/>
            <w:sz w:val="24"/>
          </w:rPr>
          <w:t>20iz%20DR.pdf</w:t>
        </w:r>
      </w:hyperlink>
    </w:p>
    <w:p w:rsidR="0043039F" w:rsidRDefault="00F4599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Kandidat koji se poziva na pravo prednosti pri zapošljavanju u skladu s člankom 9. Zakona o profesionalnoj rehabilitaciji i zapošljavanju osoba s invaliditetom uz prijavu na javni natječaj dužan je osim dokaza o ispunjavanju traženih uvjet</w:t>
      </w:r>
      <w:r>
        <w:rPr>
          <w:rFonts w:ascii="Times New Roman" w:hAnsi="Times New Roman"/>
          <w:color w:val="333333"/>
          <w:sz w:val="24"/>
        </w:rPr>
        <w:t>a, priložiti i dokaz (rješenje) o utvrđenom statusu osobe s invaliditetom.</w:t>
      </w:r>
    </w:p>
    <w:p w:rsidR="0043039F" w:rsidRDefault="00F459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Za oglašena radna mjesta mogu se javiti osobe oba spola. Nepotpune i nepravodobne prijave neće se razmatrati. </w:t>
      </w:r>
      <w:r>
        <w:rPr>
          <w:rFonts w:ascii="Times New Roman" w:hAnsi="Times New Roman"/>
          <w:color w:val="333333"/>
          <w:sz w:val="24"/>
        </w:rPr>
        <w:tab/>
      </w:r>
    </w:p>
    <w:p w:rsidR="0043039F" w:rsidRDefault="00F459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Osoba koja nije podnijela pravovremenu i urednu prijavu ili ne ispunjava formalne uvjete iz javnog natječaja, ne smatra se kandidatom/</w:t>
      </w:r>
      <w:proofErr w:type="spellStart"/>
      <w:r>
        <w:rPr>
          <w:rFonts w:ascii="Times New Roman" w:hAnsi="Times New Roman"/>
          <w:color w:val="333333"/>
          <w:sz w:val="24"/>
        </w:rPr>
        <w:t>kinjom</w:t>
      </w:r>
      <w:proofErr w:type="spellEnd"/>
      <w:r>
        <w:rPr>
          <w:rFonts w:ascii="Times New Roman" w:hAnsi="Times New Roman"/>
          <w:color w:val="333333"/>
          <w:sz w:val="24"/>
        </w:rPr>
        <w:t xml:space="preserve"> prijavljenim/om na javni natječaj.</w:t>
      </w:r>
    </w:p>
    <w:p w:rsidR="0043039F" w:rsidRDefault="00F459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Molimo kandidate da obavezno u prijavi navedu adresu elektroničke pošte.</w:t>
      </w:r>
      <w:r>
        <w:rPr>
          <w:rFonts w:ascii="Times New Roman" w:hAnsi="Times New Roman"/>
          <w:color w:val="333333"/>
          <w:sz w:val="24"/>
        </w:rPr>
        <w:tab/>
      </w:r>
    </w:p>
    <w:p w:rsidR="0043039F" w:rsidRDefault="00F4599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Kandid</w:t>
      </w:r>
      <w:r>
        <w:rPr>
          <w:rFonts w:ascii="Times New Roman" w:hAnsi="Times New Roman"/>
          <w:color w:val="333333"/>
          <w:sz w:val="24"/>
        </w:rPr>
        <w:t>ati će se vrednovati sukladno Pravilniku o načinu i postupku zapošljavanja u Školi primijenjene umjetnosti i dizajna.</w:t>
      </w:r>
    </w:p>
    <w:p w:rsidR="0043039F" w:rsidRDefault="00F4599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Na mrežnoj stranici škole: </w:t>
      </w:r>
      <w:hyperlink r:id="rId10" w:history="1">
        <w:r>
          <w:rPr>
            <w:rStyle w:val="Hiperveza"/>
            <w:rFonts w:ascii="Times New Roman" w:hAnsi="Times New Roman"/>
            <w:color w:val="0782C1"/>
            <w:sz w:val="24"/>
          </w:rPr>
          <w:t>http://ss-primijenjenaumjetnostidizajn-zg.skol</w:t>
        </w:r>
        <w:r>
          <w:rPr>
            <w:rStyle w:val="Hiperveza"/>
            <w:rFonts w:ascii="Times New Roman" w:hAnsi="Times New Roman"/>
            <w:color w:val="0782C1"/>
            <w:sz w:val="24"/>
          </w:rPr>
          <w:t>e.hr/</w:t>
        </w:r>
      </w:hyperlink>
      <w:r>
        <w:rPr>
          <w:rFonts w:ascii="Times New Roman" w:hAnsi="Times New Roman"/>
          <w:color w:val="333333"/>
          <w:sz w:val="24"/>
        </w:rPr>
        <w:t xml:space="preserve"> ili drugim putem objavit će se koje će se vrste selekcijskog postupka provesti, područje odnosno sadržaj i način vrednovanja, te pravni i drugi izvori za pripremu kandidata za vrednovanje najkasnije pet dana prije dana održavanja.</w:t>
      </w:r>
    </w:p>
    <w:p w:rsidR="0043039F" w:rsidRDefault="00F4599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Kandidatom prija</w:t>
      </w:r>
      <w:r>
        <w:rPr>
          <w:rFonts w:ascii="Times New Roman" w:hAnsi="Times New Roman"/>
          <w:color w:val="333333"/>
          <w:sz w:val="24"/>
        </w:rPr>
        <w:t>vljenim na natječaj smatrati će se samo osoba koja podnese pravodobnu i potpunu prijavu, ispunjava uvjete iz natječaja te se odazove pozivu na selekcijski postupak.</w:t>
      </w:r>
    </w:p>
    <w:p w:rsidR="0043039F" w:rsidRDefault="0043039F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43039F" w:rsidRDefault="00F4599B">
      <w:pPr>
        <w:spacing w:line="256" w:lineRule="auto"/>
        <w:contextualSpacing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Pisane prijave s potrebnom dokumentacijom o ispunjavanju  uvjeta iz natječaja  dostavljaju</w:t>
      </w:r>
      <w:r>
        <w:rPr>
          <w:rFonts w:ascii="Times New Roman" w:hAnsi="Times New Roman"/>
          <w:color w:val="000000"/>
          <w:sz w:val="24"/>
        </w:rPr>
        <w:t xml:space="preserve"> se   </w:t>
      </w:r>
      <w:r>
        <w:rPr>
          <w:rFonts w:ascii="Times New Roman" w:hAnsi="Times New Roman"/>
          <w:b/>
          <w:sz w:val="24"/>
        </w:rPr>
        <w:t xml:space="preserve">u roku od 8 dana od dana objave natječaja, </w:t>
      </w:r>
      <w:r>
        <w:rPr>
          <w:rFonts w:ascii="Times New Roman" w:hAnsi="Times New Roman"/>
          <w:color w:val="000000"/>
          <w:sz w:val="24"/>
        </w:rPr>
        <w:t>isključivo na e-mail Škole  (</w:t>
      </w:r>
      <w:hyperlink r:id="rId11" w:history="1">
        <w:r>
          <w:rPr>
            <w:rStyle w:val="Hiperveza"/>
            <w:rFonts w:ascii="Times New Roman" w:hAnsi="Times New Roman"/>
            <w:sz w:val="24"/>
          </w:rPr>
          <w:t>spudzgnatjecaji@gmail.com</w:t>
        </w:r>
      </w:hyperlink>
      <w:r>
        <w:rPr>
          <w:rFonts w:ascii="Times New Roman" w:hAnsi="Times New Roman"/>
          <w:b/>
          <w:color w:val="000000"/>
          <w:sz w:val="24"/>
        </w:rPr>
        <w:t xml:space="preserve"> s naznakom: „Natječaj za nastavnika Grafičkog dizajna i Povijesti struke“).</w:t>
      </w:r>
    </w:p>
    <w:p w:rsidR="0043039F" w:rsidRDefault="00F4599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Sukladno odredbama Uredbe (EU) 2016/679 Europskog parlamenta i vijeća od 27. travnja 2016. o zaštiti pojedinca u vezi s obradom osobnih podataka i o slobodnom kretanju takvih podataka, prijavom na natječaj kandidat daje privolu Školi primijenjene umjetnost</w:t>
      </w:r>
      <w:r>
        <w:rPr>
          <w:rFonts w:ascii="Times New Roman" w:hAnsi="Times New Roman"/>
          <w:color w:val="333333"/>
          <w:sz w:val="24"/>
        </w:rPr>
        <w:t xml:space="preserve">i i dizajna za prikupljanje i obradu osobnih podataka navedenih u prijavi na javni natječaj te dostavljenoj dokumentaciji, u svrhu provedbe istog. Prijavom na natječaj kandidati su suglasni s objavom </w:t>
      </w:r>
      <w:r>
        <w:rPr>
          <w:rFonts w:ascii="Times New Roman" w:hAnsi="Times New Roman"/>
          <w:color w:val="333333"/>
          <w:sz w:val="24"/>
        </w:rPr>
        <w:lastRenderedPageBreak/>
        <w:t>osobnih podataka (imena i prezimena) na internetskoj str</w:t>
      </w:r>
      <w:r>
        <w:rPr>
          <w:rFonts w:ascii="Times New Roman" w:hAnsi="Times New Roman"/>
          <w:color w:val="333333"/>
          <w:sz w:val="24"/>
        </w:rPr>
        <w:t xml:space="preserve">anici Škole, u svrhu obavještavanja o rezultatima natječaja.  </w:t>
      </w:r>
    </w:p>
    <w:p w:rsidR="0043039F" w:rsidRDefault="0043039F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43039F" w:rsidRDefault="00F4599B">
      <w:pPr>
        <w:spacing w:line="240" w:lineRule="auto"/>
        <w:ind w:right="146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RAVNATELJ</w:t>
      </w: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sz w:val="24"/>
        </w:rPr>
      </w:pPr>
    </w:p>
    <w:p w:rsidR="0043039F" w:rsidRDefault="0043039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3039F" w:rsidRDefault="0043039F">
      <w:pPr>
        <w:spacing w:after="0" w:line="240" w:lineRule="auto"/>
        <w:rPr>
          <w:sz w:val="24"/>
        </w:rPr>
      </w:pPr>
    </w:p>
    <w:sectPr w:rsidR="004303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9B" w:rsidRDefault="00F4599B">
      <w:pPr>
        <w:spacing w:after="0" w:line="240" w:lineRule="auto"/>
      </w:pPr>
      <w:r>
        <w:separator/>
      </w:r>
    </w:p>
  </w:endnote>
  <w:endnote w:type="continuationSeparator" w:id="0">
    <w:p w:rsidR="00F4599B" w:rsidRDefault="00F4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9F" w:rsidRDefault="0043039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9F" w:rsidRDefault="0043039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9F" w:rsidRDefault="004303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9B" w:rsidRDefault="00F4599B">
      <w:pPr>
        <w:spacing w:after="0" w:line="240" w:lineRule="auto"/>
      </w:pPr>
      <w:r>
        <w:separator/>
      </w:r>
    </w:p>
  </w:footnote>
  <w:footnote w:type="continuationSeparator" w:id="0">
    <w:p w:rsidR="00F4599B" w:rsidRDefault="00F4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9F" w:rsidRDefault="0043039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9F" w:rsidRDefault="00F4599B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9F" w:rsidRDefault="00F4599B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9F"/>
    <w:rsid w:val="0043039F"/>
    <w:rsid w:val="00BB7941"/>
    <w:rsid w:val="00F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BDA4A-43D8-48C8-A21F-7B5E8E08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pudzgnatjecaji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ss-primijenjenaumjetnostidizajn-zg.skole.hr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2024-12-19T06:48:00Z</dcterms:created>
  <dcterms:modified xsi:type="dcterms:W3CDTF">2024-12-19T06:48:00Z</dcterms:modified>
</cp:coreProperties>
</file>