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VREMENIK RAZREDNIH ISPITA ZA UČENIKE GLAZBENIH I PLESNIH ŠKOLA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3.ROK 2019/2020: 11. – 15. 5. 2020.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Važna napomena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Ispiti se mogu odjaviti najkasnije do 7.5.2020. (četvrtak) slanjem e-maila na: </w:t>
      </w: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spudzgreferada@gmail.com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Nedolazak na neodjavljeni ispit smatrat će se padom ispita.</w:t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1965"/>
        <w:gridCol w:w="1830"/>
        <w:gridCol w:w="1875"/>
        <w:gridCol w:w="1920"/>
        <w:gridCol w:w="1905"/>
        <w:gridCol w:w="2025"/>
        <w:tblGridChange w:id="0">
          <w:tblGrid>
            <w:gridCol w:w="2385"/>
            <w:gridCol w:w="1965"/>
            <w:gridCol w:w="1830"/>
            <w:gridCol w:w="1875"/>
            <w:gridCol w:w="1920"/>
            <w:gridCol w:w="1905"/>
            <w:gridCol w:w="2025"/>
          </w:tblGrid>
        </w:tblGridChange>
      </w:tblGrid>
      <w:tr>
        <w:trPr>
          <w:trHeight w:val="240" w:hRule="atLeast"/>
        </w:trPr>
        <w:tc>
          <w:tcPr>
            <w:shd w:fill="ccc1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Nastavnik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11.5.2020.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12.5.2020.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13.5.2020.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14.5.2020.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-66" w:firstLine="6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15.5.2020.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trHeight w:val="4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MARIN POPOVIĆ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ENGLESKI JEZIK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pismeni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8:00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usmeni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10:45 – 11:30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Vukelić,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razrednik: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Tatomir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VALENTINA CEPANEC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ENGLESKI JEZIK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E.K.2.h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15:45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E.K.2.h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Popović,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Čeko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HRVATKA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LONGIN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TALIJANSKI JEZIK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A.D. 2h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S.P. 2.h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L.K. 4.f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F.A.F. 4.f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4.f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N.N. 4.g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odmah iza pismenog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Labaš-Veverec,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razrednici: Puškarić, Tatomir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HRVATKA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LONGIN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LATINSKI JEZIK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Šćepanović zamjena razrednice: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Tatomir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MIRJANA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PUŠKARIĆ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N.N. 4.f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F.A.F. 4.g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12:25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N.N. 4.f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F.A.F. 4.g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Seiwerth razrednici: Živković, Puškarić, Tatomir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IRENA KNEŽEVIĆ-JEŽEK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J.M. 2h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iza pismenog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Seiwerth,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razrednice: Tatomir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IRENA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HRVATSKI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JEZIK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F.A.F. 4.g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P.V. 4.g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F.A.F. 4.g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Lazić/Sieber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Puškarić, Tatomir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LUCIJA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DOVRANIĆ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HRVATSKI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JEZIK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Trapić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zamjena razrednice: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Stare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VLADIMIR TATOMIR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L.G. 4.f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Živković,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razrednice: Puškarić, Knežević-Ježek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KORALJKA BOGDANOVIĆ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INFORMATIČKA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PISMENOST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13:15 - 14:00 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 usmeni: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14:05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M.B.4.f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L.G. 4.f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Stare 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razrednica: Puškarić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razrednice: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Čeko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MARICA BERTOVIĆ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POVIJEST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13:00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2.h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Božičković 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zamjena razrednice: Čeko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JANKO ŽIKOVIĆ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POVIJEST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9:40-10:45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L.J. 4.f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F.K. 4.g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F.A.F. 4.g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Kostanjčar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razrednici: Puškarić, Tatomir  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VLADIMIR TATOMIR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LIKOVNA UMJETNOST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 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E.K.2.h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S.P. 3.f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N.N. 4.f 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J.N. 4.f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L.J. 4.f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Ž.M. 4.g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Marendić, 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razrednici: Knežević-Ježek, Živković,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Puškarić,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Tatomir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KATA LAMEŠIĆ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FILOZOFIJA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14:05 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M.B. 4.f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M.K.D. 4.f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J.N.4.f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L.J. 4.f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L.K. 4.g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F.A.F .4.g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Petrinjak 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razrednici: Puškarić, Tatomir </w:t>
            </w:r>
          </w:p>
        </w:tc>
      </w:tr>
      <w:tr>
        <w:trPr>
          <w:trHeight w:val="2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MIRJANA BOŽIČKOVIĆ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GEOGRAFIJA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12:25  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Bertović 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zamjena razrednice:  Čeko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MIRJANA PLETIKAPIĆ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TZK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J.Ž. 4.g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Končarević 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razrednik: Tatomir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ILONA RIS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TZK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L.J. 4.f 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Končarević / Pletikapić, 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 Puškarić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D19A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D19A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F011jf6Je43lBGZs3bKFYAp7w==">AMUW2mVu2MhehRixmQO6DZ0BYTax3UW8Mtbc9/lCjz7cG3s729sMz3w16imdvzLs2Zk5QBSIprYxL16fog8TR3pA2kQB728qXaClr8ajMxfCSV3DOCIrADlkBEg92b8RCUlRAtaulEZH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2018-05-30T10:28:00Z</dcterms:created>
  <dc:creator>profesor</dc:creator>
</cp:coreProperties>
</file>