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FF130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FF130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EA6975" w:rsidRDefault="00EA6975" w:rsidP="00FF130E">
            <w:pPr>
              <w:jc w:val="center"/>
              <w:rPr>
                <w:b/>
                <w:sz w:val="18"/>
              </w:rPr>
            </w:pPr>
            <w:r w:rsidRPr="00EA6975">
              <w:rPr>
                <w:b/>
                <w:sz w:val="18"/>
              </w:rPr>
              <w:t>33/2017.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32D08" w:rsidRDefault="00A17B08" w:rsidP="00FF130E">
            <w:pPr>
              <w:rPr>
                <w:b/>
                <w:sz w:val="18"/>
                <w:szCs w:val="18"/>
              </w:rPr>
            </w:pPr>
            <w:r w:rsidRPr="00932D08">
              <w:rPr>
                <w:rFonts w:eastAsia="Calibri"/>
                <w:sz w:val="18"/>
                <w:szCs w:val="18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2D08" w:rsidRDefault="005912AD" w:rsidP="00FF13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Škola primijenjene umjetnosti i dizajna Zagreb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FF130E">
            <w:pPr>
              <w:rPr>
                <w:b/>
                <w:sz w:val="18"/>
                <w:szCs w:val="18"/>
              </w:rPr>
            </w:pPr>
          </w:p>
          <w:p w:rsidR="00932D08" w:rsidRPr="00932D08" w:rsidRDefault="00E21555" w:rsidP="00E215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Trg Republike Hrvatske</w:t>
            </w:r>
            <w:r w:rsidR="005912AD">
              <w:rPr>
                <w:b/>
                <w:sz w:val="18"/>
                <w:szCs w:val="18"/>
              </w:rPr>
              <w:t xml:space="preserve"> 11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2D08" w:rsidRDefault="00932D08" w:rsidP="00FF13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Zagreb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32D08" w:rsidRDefault="00932D08" w:rsidP="00FF13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21555" w:rsidRDefault="00E21555" w:rsidP="005912A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četvrtih  (4.)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EA6975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>
              <w:rPr>
                <w:rFonts w:eastAsia="Calibri"/>
                <w:b/>
                <w:sz w:val="22"/>
                <w:szCs w:val="22"/>
              </w:rPr>
              <w:t xml:space="preserve"> A,B,C,D,E,F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F130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21555" w:rsidP="005912A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912A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E21555" w:rsidP="00FF13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912AD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12AD" w:rsidRDefault="00A17B08" w:rsidP="005912A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555" w:rsidRDefault="00EA6975" w:rsidP="005912A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Bosna i Hercegovina (</w:t>
            </w:r>
            <w:r w:rsidR="00E21555" w:rsidRPr="00E215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Sarajevo, Travnik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)</w:t>
            </w:r>
          </w:p>
        </w:tc>
      </w:tr>
      <w:tr w:rsidR="00A17B08" w:rsidRPr="003A2770" w:rsidTr="00FF130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F13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21555" w:rsidRDefault="00E21555" w:rsidP="005912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EA6975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F13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21555" w:rsidRDefault="00E21555" w:rsidP="005912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EA6975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21555" w:rsidRDefault="00EA6975" w:rsidP="005912A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E21555" w:rsidRPr="00E21555">
              <w:rPr>
                <w:b/>
                <w:sz w:val="22"/>
                <w:szCs w:val="22"/>
              </w:rPr>
              <w:t>.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FF130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FF130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FF130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FF13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21555" w:rsidRDefault="00E21555" w:rsidP="005912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A697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</w:t>
            </w:r>
            <w:r w:rsidR="005912AD">
              <w:rPr>
                <w:rFonts w:eastAsia="Calibri"/>
                <w:sz w:val="22"/>
                <w:szCs w:val="22"/>
              </w:rPr>
              <w:t xml:space="preserve"> </w:t>
            </w:r>
            <w:r w:rsidR="00EA6975" w:rsidRPr="00EA6975">
              <w:rPr>
                <w:rFonts w:eastAsia="Calibri"/>
                <w:sz w:val="22"/>
                <w:szCs w:val="22"/>
              </w:rPr>
              <w:t>5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F130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555" w:rsidRDefault="00E21555" w:rsidP="00FF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FF130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FF130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21555" w:rsidP="00FF13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FF130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F13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1555" w:rsidRDefault="00E21555" w:rsidP="005912AD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F13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1555" w:rsidRDefault="00E21555" w:rsidP="005912A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FF13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21555" w:rsidRDefault="00E21555" w:rsidP="005912AD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Travnik</w:t>
            </w:r>
          </w:p>
        </w:tc>
      </w:tr>
      <w:tr w:rsidR="00A17B08" w:rsidRPr="003A2770" w:rsidTr="00FF130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5912AD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555" w:rsidRDefault="00E21555" w:rsidP="00FF130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912AD" w:rsidP="00FF13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  <w:t xml:space="preserve">                </w:t>
            </w:r>
          </w:p>
        </w:tc>
      </w:tr>
      <w:tr w:rsidR="00A17B08" w:rsidRPr="003A2770" w:rsidTr="00FF130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335D4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F130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F13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335D4" w:rsidRDefault="00A17B08" w:rsidP="005912AD">
            <w:pPr>
              <w:jc w:val="right"/>
              <w:rPr>
                <w:i/>
                <w:color w:val="FF0000"/>
                <w:sz w:val="22"/>
                <w:szCs w:val="22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F130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F130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A6975" w:rsidP="005912AD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X***</w:t>
            </w:r>
            <w:r w:rsidR="00932D08">
              <w:rPr>
                <w:rFonts w:ascii="Times New Roman" w:hAnsi="Times New Roman"/>
              </w:rPr>
              <w:t xml:space="preserve">      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F130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F13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912AD">
            <w:pPr>
              <w:jc w:val="right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21555" w:rsidRDefault="00E21555" w:rsidP="005912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FF130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FF130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FF130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FF130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5912AD">
            <w:pPr>
              <w:jc w:val="right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FF130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FF130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FF130E">
            <w:pPr>
              <w:rPr>
                <w:b/>
                <w:sz w:val="22"/>
                <w:szCs w:val="22"/>
              </w:rPr>
            </w:pPr>
          </w:p>
          <w:p w:rsidR="005912AD" w:rsidRDefault="005912AD" w:rsidP="00FF130E">
            <w:pPr>
              <w:rPr>
                <w:b/>
                <w:sz w:val="22"/>
                <w:szCs w:val="22"/>
              </w:rPr>
            </w:pPr>
          </w:p>
          <w:p w:rsidR="005912AD" w:rsidRDefault="005912AD" w:rsidP="00FF130E">
            <w:pPr>
              <w:rPr>
                <w:b/>
                <w:sz w:val="22"/>
                <w:szCs w:val="22"/>
              </w:rPr>
            </w:pPr>
          </w:p>
          <w:p w:rsidR="005912AD" w:rsidRDefault="005912AD" w:rsidP="00FF130E">
            <w:pPr>
              <w:rPr>
                <w:b/>
                <w:sz w:val="22"/>
                <w:szCs w:val="22"/>
              </w:rPr>
            </w:pPr>
          </w:p>
          <w:p w:rsidR="005912AD" w:rsidRPr="008103EB" w:rsidRDefault="005912AD" w:rsidP="00FF130E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555" w:rsidRDefault="00E21555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Gradski muzej Sarajevo, Memorijalni centar Ive Andrića u Travniku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555" w:rsidRDefault="00E21555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Sarajevo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F130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12AD" w:rsidRDefault="00A17B08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F130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555" w:rsidRDefault="00E21555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E215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Posjet Akademiji likovnih umjetnosti u Sarajevu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FF130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FF130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FF130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912AD" w:rsidRDefault="00A17B08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FF130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FF130E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70F" w:rsidRDefault="00E21555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+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1555" w:rsidRDefault="00E21555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E215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+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FF130E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FF130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70F" w:rsidRDefault="00A17B08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270F" w:rsidRDefault="00A17B08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FF130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F130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21555" w:rsidRDefault="00E21555" w:rsidP="00B42EA6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E215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</w:t>
            </w:r>
            <w:r w:rsidR="004F712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3</w:t>
            </w:r>
            <w:r w:rsidRPr="00E2155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.10.2017.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E21555" w:rsidRDefault="00A17B08" w:rsidP="00FF130E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FF130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FF13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1555" w:rsidP="00FF130E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19.10. 2017.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6564B" w:rsidP="00E2155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E21555">
              <w:rPr>
                <w:rFonts w:ascii="Times New Roman" w:hAnsi="Times New Roman"/>
              </w:rPr>
              <w:t>18.30</w:t>
            </w:r>
            <w:r w:rsidR="005912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p w:rsidR="00B335D4" w:rsidRDefault="00B335D4"/>
    <w:p w:rsidR="00B335D4" w:rsidRPr="00EA6975" w:rsidRDefault="00B335D4">
      <w:pPr>
        <w:rPr>
          <w:sz w:val="32"/>
          <w:szCs w:val="32"/>
        </w:rPr>
      </w:pPr>
    </w:p>
    <w:p w:rsidR="00B335D4" w:rsidRPr="00EA6975" w:rsidRDefault="00CC0FBE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EA6975" w:rsidRPr="00EA6975">
        <w:rPr>
          <w:sz w:val="28"/>
          <w:szCs w:val="28"/>
        </w:rPr>
        <w:t>.10.2017. u 1</w:t>
      </w:r>
      <w:r>
        <w:rPr>
          <w:sz w:val="28"/>
          <w:szCs w:val="28"/>
        </w:rPr>
        <w:t>8</w:t>
      </w:r>
      <w:r w:rsidR="00EA6975" w:rsidRPr="00EA6975">
        <w:rPr>
          <w:sz w:val="28"/>
          <w:szCs w:val="28"/>
        </w:rPr>
        <w:t>h će se održati roditeljski sastanak gdje će roditelji birati između izabranih ponuda.</w:t>
      </w:r>
    </w:p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/>
    <w:p w:rsidR="00B335D4" w:rsidRDefault="00B335D4" w:rsidP="00B335D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1" w:lineRule="auto"/>
        <w:ind w:right="80" w:hanging="3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167" w:lineRule="exact"/>
        <w:rPr>
          <w:b/>
          <w:bCs/>
          <w:sz w:val="20"/>
          <w:szCs w:val="20"/>
        </w:rPr>
      </w:pPr>
    </w:p>
    <w:p w:rsidR="00B335D4" w:rsidRDefault="00B335D4" w:rsidP="00B335D4">
      <w:pPr>
        <w:widowControl w:val="0"/>
        <w:numPr>
          <w:ilvl w:val="1"/>
          <w:numId w:val="7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line="232" w:lineRule="auto"/>
        <w:ind w:left="720" w:hanging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205" w:lineRule="exact"/>
        <w:rPr>
          <w:sz w:val="20"/>
          <w:szCs w:val="20"/>
        </w:rPr>
      </w:pPr>
    </w:p>
    <w:p w:rsidR="00B335D4" w:rsidRDefault="00B335D4" w:rsidP="00B335D4">
      <w:pPr>
        <w:widowControl w:val="0"/>
        <w:numPr>
          <w:ilvl w:val="1"/>
          <w:numId w:val="7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line="250" w:lineRule="auto"/>
        <w:ind w:left="720" w:hanging="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B335D4" w:rsidRDefault="00B335D4" w:rsidP="00B335D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12" w:lineRule="auto"/>
        <w:ind w:right="100" w:hanging="3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116" w:lineRule="exact"/>
        <w:rPr>
          <w:b/>
          <w:bCs/>
          <w:sz w:val="20"/>
          <w:szCs w:val="20"/>
        </w:rPr>
      </w:pPr>
    </w:p>
    <w:p w:rsidR="00B335D4" w:rsidRDefault="00B335D4" w:rsidP="00B335D4">
      <w:pPr>
        <w:widowControl w:val="0"/>
        <w:numPr>
          <w:ilvl w:val="1"/>
          <w:numId w:val="7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line="239" w:lineRule="auto"/>
        <w:ind w:left="1060" w:hanging="3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170" w:lineRule="exact"/>
        <w:rPr>
          <w:sz w:val="20"/>
          <w:szCs w:val="20"/>
        </w:rPr>
      </w:pPr>
    </w:p>
    <w:p w:rsidR="00B335D4" w:rsidRDefault="00B335D4" w:rsidP="00B335D4">
      <w:pPr>
        <w:widowControl w:val="0"/>
        <w:numPr>
          <w:ilvl w:val="1"/>
          <w:numId w:val="7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line="214" w:lineRule="auto"/>
        <w:ind w:left="1060" w:hanging="3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119" w:lineRule="exact"/>
      </w:pPr>
    </w:p>
    <w:p w:rsidR="00B335D4" w:rsidRDefault="00B335D4" w:rsidP="00B335D4">
      <w:pPr>
        <w:widowControl w:val="0"/>
        <w:autoSpaceDE w:val="0"/>
        <w:autoSpaceDN w:val="0"/>
        <w:adjustRightInd w:val="0"/>
        <w:spacing w:line="239" w:lineRule="auto"/>
        <w:ind w:left="360"/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>: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124" w:lineRule="exact"/>
      </w:pPr>
    </w:p>
    <w:p w:rsidR="00B335D4" w:rsidRDefault="00B335D4" w:rsidP="00B335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Pristigle ponude trebaju sadržavati i u cijenu uključivati: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152" w:lineRule="exact"/>
        <w:rPr>
          <w:sz w:val="20"/>
          <w:szCs w:val="20"/>
        </w:rPr>
      </w:pPr>
    </w:p>
    <w:p w:rsidR="00B335D4" w:rsidRDefault="00B335D4" w:rsidP="00B335D4">
      <w:pPr>
        <w:widowControl w:val="0"/>
        <w:numPr>
          <w:ilvl w:val="2"/>
          <w:numId w:val="8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line="239" w:lineRule="auto"/>
        <w:ind w:left="960" w:hanging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prijevoz sudionika isključivo prijevoznim sredstvima koji udovoljavaju propisima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121" w:lineRule="exact"/>
        <w:rPr>
          <w:sz w:val="20"/>
          <w:szCs w:val="20"/>
        </w:rPr>
      </w:pPr>
    </w:p>
    <w:p w:rsidR="00B335D4" w:rsidRDefault="00B335D4" w:rsidP="00B335D4">
      <w:pPr>
        <w:widowControl w:val="0"/>
        <w:numPr>
          <w:ilvl w:val="2"/>
          <w:numId w:val="8"/>
        </w:numPr>
        <w:tabs>
          <w:tab w:val="clear" w:pos="2160"/>
          <w:tab w:val="num" w:pos="960"/>
        </w:tabs>
        <w:overflowPunct w:val="0"/>
        <w:autoSpaceDE w:val="0"/>
        <w:autoSpaceDN w:val="0"/>
        <w:adjustRightInd w:val="0"/>
        <w:spacing w:line="239" w:lineRule="auto"/>
        <w:ind w:left="960" w:hanging="21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osiguranje odgovornosti i jamčevine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123" w:lineRule="exact"/>
        <w:rPr>
          <w:sz w:val="20"/>
          <w:szCs w:val="20"/>
        </w:rPr>
      </w:pPr>
    </w:p>
    <w:p w:rsidR="00B335D4" w:rsidRDefault="00B335D4" w:rsidP="00B335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Ponude trebaju biti :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154" w:lineRule="exact"/>
        <w:rPr>
          <w:sz w:val="20"/>
          <w:szCs w:val="20"/>
        </w:rPr>
      </w:pPr>
    </w:p>
    <w:p w:rsidR="00B335D4" w:rsidRDefault="00B335D4" w:rsidP="00B335D4">
      <w:pPr>
        <w:widowControl w:val="0"/>
        <w:numPr>
          <w:ilvl w:val="1"/>
          <w:numId w:val="8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line="239" w:lineRule="auto"/>
        <w:ind w:left="920" w:hanging="2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154" w:lineRule="exact"/>
        <w:rPr>
          <w:sz w:val="20"/>
          <w:szCs w:val="20"/>
        </w:rPr>
      </w:pPr>
    </w:p>
    <w:p w:rsidR="00B335D4" w:rsidRDefault="00B335D4" w:rsidP="00B335D4">
      <w:pPr>
        <w:widowControl w:val="0"/>
        <w:numPr>
          <w:ilvl w:val="1"/>
          <w:numId w:val="8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39" w:lineRule="auto"/>
        <w:ind w:left="940" w:hanging="2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razrađene po traženim točkama i s iskazanom ukupnom cijenom po učeniku.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206" w:lineRule="exact"/>
        <w:rPr>
          <w:sz w:val="20"/>
          <w:szCs w:val="20"/>
        </w:rPr>
      </w:pPr>
    </w:p>
    <w:p w:rsidR="00B335D4" w:rsidRDefault="00B335D4" w:rsidP="00B335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2" w:lineRule="auto"/>
        <w:ind w:left="700" w:right="580" w:hanging="346"/>
        <w:jc w:val="both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157" w:lineRule="exact"/>
        <w:rPr>
          <w:sz w:val="20"/>
          <w:szCs w:val="20"/>
        </w:rPr>
      </w:pPr>
    </w:p>
    <w:p w:rsidR="00B335D4" w:rsidRDefault="00B335D4" w:rsidP="00B335D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9" w:lineRule="auto"/>
        <w:ind w:hanging="36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Školska ustanova ne smije mijenjati sadržaj obrasca poziva, već samo popunjavati prazne rubrike . </w:t>
      </w:r>
    </w:p>
    <w:p w:rsidR="00B335D4" w:rsidRDefault="00B335D4" w:rsidP="00B335D4">
      <w:pPr>
        <w:widowControl w:val="0"/>
        <w:autoSpaceDE w:val="0"/>
        <w:autoSpaceDN w:val="0"/>
        <w:adjustRightInd w:val="0"/>
        <w:spacing w:line="201" w:lineRule="exact"/>
      </w:pPr>
    </w:p>
    <w:p w:rsidR="00B335D4" w:rsidRDefault="00B335D4" w:rsidP="00B335D4">
      <w:pPr>
        <w:widowControl w:val="0"/>
        <w:overflowPunct w:val="0"/>
        <w:autoSpaceDE w:val="0"/>
        <w:autoSpaceDN w:val="0"/>
        <w:adjustRightInd w:val="0"/>
        <w:spacing w:line="223" w:lineRule="auto"/>
        <w:jc w:val="both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335D4" w:rsidRDefault="00B335D4"/>
    <w:sectPr w:rsidR="00B335D4" w:rsidSect="002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90"/>
    <w:multiLevelType w:val="hybridMultilevel"/>
    <w:tmpl w:val="00003A2D"/>
    <w:lvl w:ilvl="0" w:tplc="00006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7D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58F"/>
    <w:multiLevelType w:val="hybridMultilevel"/>
    <w:tmpl w:val="00000975"/>
    <w:lvl w:ilvl="0" w:tplc="000037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9D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91D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A17B08"/>
    <w:rsid w:val="002B1015"/>
    <w:rsid w:val="002F2366"/>
    <w:rsid w:val="00461716"/>
    <w:rsid w:val="004F7125"/>
    <w:rsid w:val="0051270F"/>
    <w:rsid w:val="005912AD"/>
    <w:rsid w:val="005A228B"/>
    <w:rsid w:val="005B42D0"/>
    <w:rsid w:val="008103EB"/>
    <w:rsid w:val="00932D08"/>
    <w:rsid w:val="009E58AB"/>
    <w:rsid w:val="00A17B08"/>
    <w:rsid w:val="00B335D4"/>
    <w:rsid w:val="00B42EA6"/>
    <w:rsid w:val="00B91AC1"/>
    <w:rsid w:val="00C6564B"/>
    <w:rsid w:val="00CC0FBE"/>
    <w:rsid w:val="00CD2BA3"/>
    <w:rsid w:val="00CD4729"/>
    <w:rsid w:val="00CF2985"/>
    <w:rsid w:val="00D01C50"/>
    <w:rsid w:val="00DD7496"/>
    <w:rsid w:val="00E21555"/>
    <w:rsid w:val="00EA6975"/>
    <w:rsid w:val="00FD2757"/>
    <w:rsid w:val="00FF13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</cp:lastModifiedBy>
  <cp:revision>2</cp:revision>
  <cp:lastPrinted>2015-11-27T09:41:00Z</cp:lastPrinted>
  <dcterms:created xsi:type="dcterms:W3CDTF">2017-10-02T12:39:00Z</dcterms:created>
  <dcterms:modified xsi:type="dcterms:W3CDTF">2017-10-02T12:39:00Z</dcterms:modified>
</cp:coreProperties>
</file>